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88A3" w14:textId="6120951B" w:rsidR="00CF7F87" w:rsidRPr="00703B9D" w:rsidRDefault="006A3815" w:rsidP="00CF7F87">
      <w:pPr>
        <w:spacing w:after="120"/>
        <w:ind w:left="2127" w:right="1418" w:firstLine="6"/>
        <w:rPr>
          <w:rFonts w:ascii="Calibri Light" w:hAnsi="Calibri Light" w:cs="Calibri Light"/>
          <w:spacing w:val="40"/>
          <w:sz w:val="24"/>
          <w:szCs w:val="24"/>
          <w:lang w:val="en-US"/>
        </w:rPr>
      </w:pPr>
      <w:r w:rsidRPr="00703B9D">
        <w:rPr>
          <w:rFonts w:ascii="Calibri Light" w:hAnsi="Calibri Light" w:cs="Calibri Light"/>
          <w:b/>
          <w:sz w:val="24"/>
          <w:szCs w:val="24"/>
          <w:lang w:val="en-US"/>
        </w:rPr>
        <w:t xml:space="preserve">Burckhardt´s </w:t>
      </w:r>
      <w:r w:rsidRPr="00703B9D">
        <w:rPr>
          <w:rFonts w:ascii="Calibri Light" w:hAnsi="Calibri Light" w:cs="Calibri Light"/>
          <w:bCs/>
          <w:sz w:val="24"/>
          <w:szCs w:val="24"/>
          <w:lang w:val="en-US"/>
        </w:rPr>
        <w:t>glide</w:t>
      </w:r>
      <w:r w:rsidRPr="00703B9D">
        <w:rPr>
          <w:rFonts w:ascii="Calibri Light" w:hAnsi="Calibri Light" w:cs="Calibri Light"/>
          <w:bCs/>
          <w:sz w:val="24"/>
          <w:szCs w:val="24"/>
          <w:vertAlign w:val="superscript"/>
          <w:lang w:val="en-US"/>
        </w:rPr>
        <w:t>®</w:t>
      </w:r>
    </w:p>
    <w:p w14:paraId="3065A8B0" w14:textId="77777777" w:rsidR="00CF7F87" w:rsidRPr="00703B9D" w:rsidRDefault="00CF7F87" w:rsidP="00CF7F87">
      <w:pPr>
        <w:autoSpaceDE w:val="0"/>
        <w:autoSpaceDN w:val="0"/>
        <w:adjustRightInd w:val="0"/>
        <w:spacing w:after="6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ist ein einzigartiges Glasfassadensystem mit Schiebefenstern, bei dem der Rahmen bündig in Wand, Decke und Boden eingelassen wird.</w:t>
      </w:r>
    </w:p>
    <w:p w14:paraId="470528C0" w14:textId="77777777" w:rsidR="00CF7F87" w:rsidRPr="00703B9D" w:rsidRDefault="00CF7F87" w:rsidP="00CF7F87">
      <w:pPr>
        <w:autoSpaceDE w:val="0"/>
        <w:autoSpaceDN w:val="0"/>
        <w:adjustRightInd w:val="0"/>
        <w:spacing w:after="60"/>
        <w:ind w:left="2127" w:right="992" w:hanging="6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Abgrenzung von innen und außen gehört der Vergangenheit an. Fließende Übergänge, klare Linien und maximale Rahmenreduktion verleihen jedem Raum ein Gefühl von Freiheit.</w:t>
      </w:r>
    </w:p>
    <w:p w14:paraId="2BF92C29" w14:textId="0EEE257B" w:rsidR="00CF7F87" w:rsidRPr="00703B9D" w:rsidRDefault="00CF7F87" w:rsidP="00CF7F87">
      <w:pPr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Dabei steht die Funktion der Ästhetik in nichts nach. „</w:t>
      </w:r>
      <w:r w:rsidR="006A3815" w:rsidRPr="00703B9D">
        <w:rPr>
          <w:rFonts w:ascii="Calibri Light" w:hAnsi="Calibri Light" w:cs="Calibri Light"/>
          <w:sz w:val="20"/>
          <w:szCs w:val="20"/>
        </w:rPr>
        <w:t xml:space="preserve">burckhardt´s </w:t>
      </w:r>
      <w:r w:rsidRPr="00703B9D">
        <w:rPr>
          <w:rFonts w:ascii="Calibri Light" w:hAnsi="Calibri Light" w:cs="Calibri Light"/>
          <w:sz w:val="20"/>
          <w:szCs w:val="20"/>
        </w:rPr>
        <w:t>glide</w:t>
      </w:r>
      <w:r w:rsidR="006A3815" w:rsidRPr="00703B9D">
        <w:rPr>
          <w:rFonts w:ascii="Calibri Light" w:hAnsi="Calibri Light" w:cs="Calibri Light"/>
          <w:sz w:val="20"/>
          <w:szCs w:val="20"/>
          <w:vertAlign w:val="superscript"/>
        </w:rPr>
        <w:t>®</w:t>
      </w:r>
      <w:r w:rsidRPr="00703B9D">
        <w:rPr>
          <w:rFonts w:ascii="Calibri Light" w:hAnsi="Calibri Light" w:cs="Calibri Light"/>
          <w:sz w:val="20"/>
          <w:szCs w:val="20"/>
        </w:rPr>
        <w:t>“ überzeugt nicht nur mit außergewöhnlichem Design - bahnbrechend hierbei sind die ausgezeichneten bauphysikalischen Eigenschaften und Spitzenwerte.</w:t>
      </w:r>
    </w:p>
    <w:p w14:paraId="121F58C4" w14:textId="77777777" w:rsidR="00CF7F87" w:rsidRPr="00703B9D" w:rsidRDefault="00CF7F87" w:rsidP="00CF7F87">
      <w:pPr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</w:p>
    <w:p w14:paraId="579D15EB" w14:textId="70F32148" w:rsidR="00CF7F87" w:rsidRPr="00703B9D" w:rsidRDefault="00CF7F87" w:rsidP="00CF7F87">
      <w:pPr>
        <w:autoSpaceDE w:val="0"/>
        <w:autoSpaceDN w:val="0"/>
        <w:adjustRightInd w:val="0"/>
        <w:ind w:left="2127" w:right="992" w:hanging="6"/>
        <w:rPr>
          <w:rFonts w:ascii="Calibri Light" w:hAnsi="Calibri Light" w:cs="Calibri Light"/>
          <w:b/>
          <w:sz w:val="24"/>
          <w:szCs w:val="24"/>
        </w:rPr>
      </w:pPr>
      <w:r w:rsidRPr="00703B9D">
        <w:rPr>
          <w:rFonts w:ascii="Calibri Light" w:hAnsi="Calibri Light" w:cs="Calibri Light"/>
          <w:b/>
          <w:sz w:val="24"/>
          <w:szCs w:val="24"/>
        </w:rPr>
        <w:t>HERAUSRAGENDE WERTE</w:t>
      </w:r>
    </w:p>
    <w:p w14:paraId="405EB37C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Wärmedämmwert Rahmen</w:t>
      </w:r>
      <w:r w:rsidRPr="00703B9D">
        <w:rPr>
          <w:rFonts w:ascii="Calibri Light" w:hAnsi="Calibri Light" w:cs="Calibri Light"/>
          <w:sz w:val="20"/>
          <w:szCs w:val="20"/>
        </w:rPr>
        <w:tab/>
      </w:r>
      <w:proofErr w:type="spellStart"/>
      <w:r w:rsidRPr="00703B9D">
        <w:rPr>
          <w:rFonts w:ascii="Calibri Light" w:hAnsi="Calibri Light" w:cs="Calibri Light"/>
          <w:sz w:val="20"/>
          <w:szCs w:val="20"/>
        </w:rPr>
        <w:t>Uf</w:t>
      </w:r>
      <w:proofErr w:type="spellEnd"/>
      <w:r w:rsidRPr="00703B9D">
        <w:rPr>
          <w:rFonts w:ascii="Calibri Light" w:hAnsi="Calibri Light" w:cs="Calibri Light"/>
          <w:sz w:val="20"/>
          <w:szCs w:val="20"/>
        </w:rPr>
        <w:t xml:space="preserve"> = 0,9 W/m²K</w:t>
      </w:r>
    </w:p>
    <w:p w14:paraId="0C187118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F-Wert Labyrinth/</w:t>
      </w:r>
      <w:proofErr w:type="spellStart"/>
      <w:r w:rsidRPr="00703B9D">
        <w:rPr>
          <w:rFonts w:ascii="Calibri Light" w:hAnsi="Calibri Light" w:cs="Calibri Light"/>
          <w:sz w:val="20"/>
          <w:szCs w:val="20"/>
        </w:rPr>
        <w:t>Rsi</w:t>
      </w:r>
      <w:proofErr w:type="spellEnd"/>
      <w:r w:rsidRPr="00703B9D">
        <w:rPr>
          <w:rFonts w:ascii="Calibri Light" w:hAnsi="Calibri Light" w:cs="Calibri Light"/>
          <w:sz w:val="20"/>
          <w:szCs w:val="20"/>
        </w:rPr>
        <w:tab/>
        <w:t>0.737 / 12,7°C Oberflächentemperatur</w:t>
      </w:r>
    </w:p>
    <w:p w14:paraId="20B75F6A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(38mm Profil)</w:t>
      </w:r>
    </w:p>
    <w:p w14:paraId="257C73FF" w14:textId="77777777" w:rsidR="00146300" w:rsidRPr="00703B9D" w:rsidRDefault="00CF7F87" w:rsidP="00146300">
      <w:pPr>
        <w:tabs>
          <w:tab w:val="left" w:pos="4820"/>
        </w:tabs>
        <w:autoSpaceDE w:val="0"/>
        <w:autoSpaceDN w:val="0"/>
        <w:adjustRightInd w:val="0"/>
        <w:ind w:left="4820" w:right="992" w:hanging="2699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Schiebeflügel Größen</w:t>
      </w:r>
      <w:r w:rsidRPr="00703B9D">
        <w:rPr>
          <w:rFonts w:ascii="Calibri Light" w:hAnsi="Calibri Light" w:cs="Calibri Light"/>
          <w:sz w:val="20"/>
          <w:szCs w:val="20"/>
        </w:rPr>
        <w:tab/>
        <w:t>max.: 3000 x 4000 mm;</w:t>
      </w:r>
    </w:p>
    <w:p w14:paraId="7D9EF454" w14:textId="77777777" w:rsidR="00146300" w:rsidRPr="00703B9D" w:rsidRDefault="00146300" w:rsidP="00146300">
      <w:pPr>
        <w:tabs>
          <w:tab w:val="left" w:pos="4820"/>
        </w:tabs>
        <w:autoSpaceDE w:val="0"/>
        <w:autoSpaceDN w:val="0"/>
        <w:adjustRightInd w:val="0"/>
        <w:ind w:left="4820" w:right="992" w:hanging="2699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ab/>
      </w:r>
      <w:r w:rsidR="00CF7F87" w:rsidRPr="00703B9D">
        <w:rPr>
          <w:rFonts w:ascii="Calibri Light" w:hAnsi="Calibri Light" w:cs="Calibri Light"/>
          <w:sz w:val="20"/>
          <w:szCs w:val="20"/>
        </w:rPr>
        <w:t xml:space="preserve">begrenzt auf 450 kg </w:t>
      </w:r>
    </w:p>
    <w:p w14:paraId="35D43A1A" w14:textId="56103B9E" w:rsidR="00CF7F87" w:rsidRPr="00703B9D" w:rsidRDefault="00146300" w:rsidP="00146300">
      <w:pPr>
        <w:tabs>
          <w:tab w:val="left" w:pos="4820"/>
        </w:tabs>
        <w:autoSpaceDE w:val="0"/>
        <w:autoSpaceDN w:val="0"/>
        <w:adjustRightInd w:val="0"/>
        <w:spacing w:after="120"/>
        <w:ind w:left="4820" w:right="992" w:hanging="2699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ab/>
      </w:r>
      <w:r w:rsidR="00CF7F87" w:rsidRPr="00703B9D">
        <w:rPr>
          <w:rFonts w:ascii="Calibri Light" w:hAnsi="Calibri Light" w:cs="Calibri Light"/>
          <w:sz w:val="20"/>
          <w:szCs w:val="20"/>
        </w:rPr>
        <w:t>ab einer Breite</w:t>
      </w:r>
      <w:r w:rsidRPr="00703B9D">
        <w:rPr>
          <w:rFonts w:ascii="Calibri Light" w:hAnsi="Calibri Light" w:cs="Calibri Light"/>
          <w:sz w:val="20"/>
          <w:szCs w:val="20"/>
        </w:rPr>
        <w:t xml:space="preserve"> </w:t>
      </w:r>
      <w:r w:rsidR="00CF7F87" w:rsidRPr="00703B9D">
        <w:rPr>
          <w:rFonts w:ascii="Calibri Light" w:hAnsi="Calibri Light" w:cs="Calibri Light"/>
          <w:sz w:val="20"/>
          <w:szCs w:val="20"/>
        </w:rPr>
        <w:t>von 2800-3600 mm (350 kg) Reduzierung der Leichtgängigkeit</w:t>
      </w:r>
    </w:p>
    <w:p w14:paraId="29C5D40F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after="120"/>
        <w:ind w:left="4820" w:right="990" w:hanging="2698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Festverglasung</w:t>
      </w:r>
      <w:r w:rsidRPr="00703B9D">
        <w:rPr>
          <w:rFonts w:ascii="Calibri Light" w:hAnsi="Calibri Light" w:cs="Calibri Light"/>
          <w:sz w:val="20"/>
          <w:szCs w:val="20"/>
        </w:rPr>
        <w:tab/>
        <w:t>max.: 3600 x 4000 mm; begrenzt auf    900 kg</w:t>
      </w:r>
    </w:p>
    <w:p w14:paraId="25650A69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Isolierglasstärke</w:t>
      </w:r>
      <w:r w:rsidRPr="00703B9D">
        <w:rPr>
          <w:rFonts w:ascii="Calibri Light" w:hAnsi="Calibri Light" w:cs="Calibri Light"/>
          <w:sz w:val="20"/>
          <w:szCs w:val="20"/>
        </w:rPr>
        <w:tab/>
        <w:t>max.: 48-52 mm</w:t>
      </w:r>
    </w:p>
    <w:p w14:paraId="304D1225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Bedienklasse</w:t>
      </w:r>
      <w:r w:rsidRPr="00703B9D">
        <w:rPr>
          <w:rFonts w:ascii="Calibri Light" w:hAnsi="Calibri Light" w:cs="Calibri Light"/>
          <w:sz w:val="20"/>
          <w:szCs w:val="20"/>
        </w:rPr>
        <w:tab/>
        <w:t>1</w:t>
      </w:r>
      <w:r w:rsidRPr="00703B9D">
        <w:rPr>
          <w:rFonts w:ascii="Calibri Light" w:hAnsi="Calibri Light" w:cs="Calibri Light"/>
          <w:sz w:val="20"/>
          <w:szCs w:val="20"/>
        </w:rPr>
        <w:tab/>
      </w:r>
    </w:p>
    <w:p w14:paraId="17BDF188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Tageslicht/Glasanteil</w:t>
      </w:r>
      <w:r w:rsidRPr="00703B9D">
        <w:rPr>
          <w:rFonts w:ascii="Calibri Light" w:hAnsi="Calibri Light" w:cs="Calibri Light"/>
          <w:sz w:val="20"/>
          <w:szCs w:val="20"/>
        </w:rPr>
        <w:tab/>
        <w:t>97,50%</w:t>
      </w:r>
    </w:p>
    <w:p w14:paraId="6CE7AAF2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Schlagregendichtheit</w:t>
      </w:r>
      <w:r w:rsidRPr="00703B9D">
        <w:rPr>
          <w:rFonts w:ascii="Calibri Light" w:hAnsi="Calibri Light" w:cs="Calibri Light"/>
          <w:sz w:val="20"/>
          <w:szCs w:val="20"/>
        </w:rPr>
        <w:tab/>
        <w:t>Klasse E900 / EN 12208</w:t>
      </w:r>
    </w:p>
    <w:p w14:paraId="0E95FD21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Luftdurchlässigkeit</w:t>
      </w:r>
      <w:r w:rsidRPr="00703B9D">
        <w:rPr>
          <w:rFonts w:ascii="Calibri Light" w:hAnsi="Calibri Light" w:cs="Calibri Light"/>
          <w:sz w:val="20"/>
          <w:szCs w:val="20"/>
        </w:rPr>
        <w:tab/>
        <w:t>Klasse 4 / EN 12207</w:t>
      </w:r>
    </w:p>
    <w:p w14:paraId="2B1C8E2A" w14:textId="139DBCC5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before="120" w:after="12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Widerstandsfähigkeit</w:t>
      </w:r>
      <w:r w:rsidRPr="00703B9D">
        <w:rPr>
          <w:rFonts w:ascii="Calibri Light" w:hAnsi="Calibri Light" w:cs="Calibri Light"/>
          <w:sz w:val="20"/>
          <w:szCs w:val="20"/>
        </w:rPr>
        <w:tab/>
        <w:t>Klasse C5</w:t>
      </w:r>
      <w:r w:rsidR="00146300" w:rsidRPr="00703B9D">
        <w:rPr>
          <w:rFonts w:ascii="Calibri Light" w:hAnsi="Calibri Light" w:cs="Calibri Light"/>
          <w:sz w:val="20"/>
          <w:szCs w:val="20"/>
        </w:rPr>
        <w:t xml:space="preserve">/B5 / </w:t>
      </w:r>
      <w:r w:rsidRPr="00703B9D">
        <w:rPr>
          <w:rFonts w:ascii="Calibri Light" w:hAnsi="Calibri Light" w:cs="Calibri Light"/>
          <w:sz w:val="20"/>
          <w:szCs w:val="20"/>
        </w:rPr>
        <w:t>EN 12210</w:t>
      </w:r>
    </w:p>
    <w:p w14:paraId="0186BD6C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Absturzsicherheit Kat.</w:t>
      </w:r>
      <w:r w:rsidRPr="00703B9D">
        <w:rPr>
          <w:rFonts w:ascii="Calibri Light" w:hAnsi="Calibri Light" w:cs="Calibri Light"/>
          <w:sz w:val="20"/>
          <w:szCs w:val="20"/>
        </w:rPr>
        <w:tab/>
        <w:t>Kategorie A7 / max. 2500 x 4000 mm</w:t>
      </w:r>
    </w:p>
    <w:p w14:paraId="291D9BBF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ab/>
        <w:t>8ESG/SZR/6 SPG/0.76 PVB/6</w:t>
      </w:r>
    </w:p>
    <w:p w14:paraId="6FECBB1D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ab/>
        <w:t>TRAV/TRLV</w:t>
      </w:r>
    </w:p>
    <w:p w14:paraId="67D32CE0" w14:textId="77777777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Behindertengerecht</w:t>
      </w:r>
      <w:r w:rsidRPr="00703B9D">
        <w:rPr>
          <w:rFonts w:ascii="Calibri Light" w:hAnsi="Calibri Light" w:cs="Calibri Light"/>
          <w:sz w:val="20"/>
          <w:szCs w:val="20"/>
        </w:rPr>
        <w:tab/>
        <w:t>DIN 18041 teilweise möglich</w:t>
      </w:r>
    </w:p>
    <w:p w14:paraId="2B6D6DCF" w14:textId="2DAB8251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>Zertifizierungen</w:t>
      </w:r>
      <w:r w:rsidRPr="00703B9D">
        <w:rPr>
          <w:rFonts w:ascii="Calibri Light" w:hAnsi="Calibri Light" w:cs="Calibri Light"/>
          <w:sz w:val="20"/>
          <w:szCs w:val="20"/>
        </w:rPr>
        <w:tab/>
        <w:t xml:space="preserve">RC 2 </w:t>
      </w:r>
      <w:r w:rsidR="00146300" w:rsidRPr="00703B9D">
        <w:rPr>
          <w:rFonts w:ascii="Calibri Light" w:hAnsi="Calibri Light" w:cs="Calibri Light"/>
          <w:sz w:val="20"/>
          <w:szCs w:val="20"/>
        </w:rPr>
        <w:t xml:space="preserve">/ RC 3 </w:t>
      </w:r>
      <w:r w:rsidRPr="00703B9D">
        <w:rPr>
          <w:rFonts w:ascii="Calibri Light" w:hAnsi="Calibri Light" w:cs="Calibri Light"/>
          <w:sz w:val="20"/>
          <w:szCs w:val="20"/>
        </w:rPr>
        <w:t>Einbruchhemmung</w:t>
      </w:r>
    </w:p>
    <w:p w14:paraId="201A6F46" w14:textId="3A50B91F" w:rsidR="00CF7F87" w:rsidRPr="00703B9D" w:rsidRDefault="00CF7F87" w:rsidP="00CF7F87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ab/>
        <w:t xml:space="preserve">Rosenheim IFT Schallschutz 40 </w:t>
      </w:r>
      <w:proofErr w:type="spellStart"/>
      <w:r w:rsidRPr="00703B9D">
        <w:rPr>
          <w:rFonts w:ascii="Calibri Light" w:hAnsi="Calibri Light" w:cs="Calibri Light"/>
          <w:sz w:val="20"/>
          <w:szCs w:val="20"/>
        </w:rPr>
        <w:t>db</w:t>
      </w:r>
      <w:proofErr w:type="spellEnd"/>
      <w:r w:rsidRPr="00703B9D">
        <w:rPr>
          <w:rFonts w:ascii="Calibri Light" w:hAnsi="Calibri Light" w:cs="Calibri Light"/>
          <w:sz w:val="20"/>
          <w:szCs w:val="20"/>
        </w:rPr>
        <w:t xml:space="preserve"> Rosenheim FT</w:t>
      </w:r>
    </w:p>
    <w:p w14:paraId="1EA73C8B" w14:textId="2F53593B" w:rsidR="00146300" w:rsidRPr="00703B9D" w:rsidRDefault="00146300" w:rsidP="00CF7F87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ab/>
      </w:r>
      <w:r w:rsidR="006A3815" w:rsidRPr="00703B9D">
        <w:rPr>
          <w:rFonts w:ascii="Calibri Light" w:hAnsi="Calibri Light" w:cs="Calibri Light"/>
          <w:sz w:val="20"/>
          <w:szCs w:val="20"/>
        </w:rPr>
        <w:t>ISO-Zertifizierung</w:t>
      </w:r>
    </w:p>
    <w:p w14:paraId="2B92EC59" w14:textId="0DC9E0E1" w:rsidR="006A3815" w:rsidRPr="00703B9D" w:rsidRDefault="006A3815" w:rsidP="00CF7F87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ab/>
        <w:t>Minergie-P</w:t>
      </w:r>
    </w:p>
    <w:p w14:paraId="312B9870" w14:textId="77777777" w:rsidR="00CF7F87" w:rsidRPr="00703B9D" w:rsidRDefault="00CF7F87" w:rsidP="00CF7F87">
      <w:pPr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</w:p>
    <w:p w14:paraId="0AD6BC13" w14:textId="77777777" w:rsidR="00CF7F87" w:rsidRPr="00703B9D" w:rsidRDefault="00CF7F87" w:rsidP="00CF7F87">
      <w:pPr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4"/>
          <w:szCs w:val="24"/>
        </w:rPr>
      </w:pPr>
      <w:r w:rsidRPr="00703B9D">
        <w:rPr>
          <w:rFonts w:ascii="Calibri Light" w:hAnsi="Calibri Light" w:cs="Calibri Light"/>
          <w:b/>
          <w:sz w:val="24"/>
          <w:szCs w:val="24"/>
        </w:rPr>
        <w:t>PROFILE</w:t>
      </w:r>
    </w:p>
    <w:p w14:paraId="6AF9E6C3" w14:textId="77777777" w:rsidR="00CF7F87" w:rsidRPr="00703B9D" w:rsidRDefault="00CF7F87" w:rsidP="00CF7F87">
      <w:pPr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 xml:space="preserve">Spezial-Rahmenprofile aus Polyester mit Glasfaser verstärkt </w:t>
      </w:r>
    </w:p>
    <w:p w14:paraId="1016BA15" w14:textId="77777777" w:rsidR="00CF7F87" w:rsidRPr="00703B9D" w:rsidRDefault="00CF7F87" w:rsidP="00CF7F87">
      <w:pPr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proofErr w:type="gramStart"/>
      <w:r w:rsidRPr="00703B9D">
        <w:rPr>
          <w:rFonts w:ascii="Calibri Light" w:hAnsi="Calibri Light" w:cs="Calibri Light"/>
          <w:sz w:val="20"/>
          <w:szCs w:val="20"/>
        </w:rPr>
        <w:t>( GFK</w:t>
      </w:r>
      <w:proofErr w:type="gramEnd"/>
      <w:r w:rsidRPr="00703B9D">
        <w:rPr>
          <w:rFonts w:ascii="Calibri Light" w:hAnsi="Calibri Light" w:cs="Calibri Light"/>
          <w:sz w:val="20"/>
          <w:szCs w:val="20"/>
        </w:rPr>
        <w:t xml:space="preserve"> );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 Profile </w:t>
      </w:r>
      <w:proofErr w:type="spellStart"/>
      <w:r w:rsidRPr="00703B9D">
        <w:rPr>
          <w:rFonts w:ascii="Calibri Light" w:hAnsi="Calibri Light" w:cs="Calibri Light"/>
          <w:color w:val="000000"/>
          <w:sz w:val="20"/>
          <w:szCs w:val="20"/>
        </w:rPr>
        <w:t>Uf</w:t>
      </w:r>
      <w:proofErr w:type="spellEnd"/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 = 0.9 Wm2/K </w:t>
      </w:r>
    </w:p>
    <w:p w14:paraId="52ED7931" w14:textId="77777777" w:rsidR="00CF7F87" w:rsidRPr="00703B9D" w:rsidRDefault="00CF7F87" w:rsidP="00CF7F87">
      <w:pPr>
        <w:widowControl w:val="0"/>
        <w:autoSpaceDE w:val="0"/>
        <w:autoSpaceDN w:val="0"/>
        <w:adjustRightInd w:val="0"/>
        <w:spacing w:after="6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2-Kammer Hohlprofile mit Aufnahmenut für Edelstahl-Doppelrundschiene. Eckverbindungen geklebt und verschraubt. </w:t>
      </w:r>
    </w:p>
    <w:p w14:paraId="7B4F242A" w14:textId="77777777" w:rsidR="00CF7F87" w:rsidRPr="00703B9D" w:rsidRDefault="00CF7F87" w:rsidP="00CF7F87">
      <w:pPr>
        <w:widowControl w:val="0"/>
        <w:autoSpaceDE w:val="0"/>
        <w:autoSpaceDN w:val="0"/>
        <w:adjustRightInd w:val="0"/>
        <w:spacing w:after="6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Bürstendichtung rundumlaufend in C-Nut. </w:t>
      </w:r>
    </w:p>
    <w:p w14:paraId="262B5785" w14:textId="77777777" w:rsidR="00CF7F87" w:rsidRPr="00703B9D" w:rsidRDefault="00CF7F87" w:rsidP="00CF7F87">
      <w:pPr>
        <w:widowControl w:val="0"/>
        <w:autoSpaceDE w:val="0"/>
        <w:autoSpaceDN w:val="0"/>
        <w:adjustRightInd w:val="0"/>
        <w:spacing w:after="6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Höhe der Rahmenprofile 60 mm. </w:t>
      </w:r>
    </w:p>
    <w:p w14:paraId="67C95152" w14:textId="77777777" w:rsidR="00CF7F87" w:rsidRPr="00703B9D" w:rsidRDefault="00CF7F87" w:rsidP="00CF7F87">
      <w:pPr>
        <w:widowControl w:val="0"/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Flügelprofile ebenfalls aus GFK oder thermisch getrennten Aluminiumprofilen mit Polyamid- Steg Glasfaser verstärkt. </w:t>
      </w:r>
    </w:p>
    <w:p w14:paraId="70CB1E38" w14:textId="474D787F" w:rsidR="006A3815" w:rsidRDefault="006A3815" w:rsidP="00CF7F87">
      <w:pPr>
        <w:widowControl w:val="0"/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14:paraId="0214813F" w14:textId="67AF10F2" w:rsidR="00703B9D" w:rsidRDefault="00703B9D" w:rsidP="00CF7F87">
      <w:pPr>
        <w:widowControl w:val="0"/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14:paraId="422A038F" w14:textId="60D76827" w:rsidR="00703B9D" w:rsidRDefault="00703B9D" w:rsidP="00CF7F87">
      <w:pPr>
        <w:widowControl w:val="0"/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14:paraId="42C38CE4" w14:textId="77777777" w:rsidR="00703B9D" w:rsidRPr="00703B9D" w:rsidRDefault="00703B9D" w:rsidP="00CF7F87">
      <w:pPr>
        <w:widowControl w:val="0"/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14:paraId="3B98DB20" w14:textId="3A051A34" w:rsidR="00CF7F87" w:rsidRPr="00703B9D" w:rsidRDefault="00CF7F87" w:rsidP="00CF7F87">
      <w:pPr>
        <w:widowControl w:val="0"/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lastRenderedPageBreak/>
        <w:t>GRÖSSE</w:t>
      </w:r>
    </w:p>
    <w:p w14:paraId="721B2088" w14:textId="77777777" w:rsidR="00CF7F87" w:rsidRPr="00703B9D" w:rsidRDefault="00CF7F87" w:rsidP="00CF7F87">
      <w:pPr>
        <w:widowControl w:val="0"/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>Außenmaß Grundrahmen:</w:t>
      </w:r>
    </w:p>
    <w:p w14:paraId="15BBED4E" w14:textId="77777777" w:rsidR="00CF7F87" w:rsidRPr="00703B9D" w:rsidRDefault="00CF7F87" w:rsidP="00CF7F87">
      <w:pPr>
        <w:widowControl w:val="0"/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>Abwicklung Länge ca.</w:t>
      </w:r>
      <w:r w:rsidRPr="00703B9D">
        <w:rPr>
          <w:rFonts w:ascii="Calibri Light" w:hAnsi="Calibri Light" w:cs="Calibri Light"/>
          <w:color w:val="E5007D"/>
          <w:sz w:val="20"/>
          <w:szCs w:val="20"/>
        </w:rPr>
        <w:t xml:space="preserve"> </w:t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 xml:space="preserve"> mm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  x Höhe</w:t>
      </w:r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>[   ]</w:t>
      </w:r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 xml:space="preserve"> mm 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inkl. Rahmen in Boden und Decke eingelassen</w:t>
      </w:r>
    </w:p>
    <w:p w14:paraId="658B9264" w14:textId="77777777" w:rsidR="00CF7F87" w:rsidRPr="00703B9D" w:rsidRDefault="00CF7F87" w:rsidP="00CF7F87">
      <w:pPr>
        <w:widowControl w:val="0"/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49E63CB2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AUSFÜHRUNG</w:t>
      </w:r>
    </w:p>
    <w:p w14:paraId="20B36610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1-fach Laufschiene ( z.B. Wandtaschenlösung) Bau-Tiefe 75 mm</w:t>
      </w:r>
    </w:p>
    <w:p w14:paraId="1D5F2EC9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2-fach Laufschiene Bau-Tiefe 150 mm</w:t>
      </w:r>
    </w:p>
    <w:p w14:paraId="6792869F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  <w:t>3-fach Laufschiene Bau-Tiefe 225 mm</w:t>
      </w:r>
    </w:p>
    <w:p w14:paraId="7B43650A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  <w:t>4-fach Laufschiene Bau-Tiefe 300 mm</w:t>
      </w:r>
    </w:p>
    <w:p w14:paraId="63882452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  <w:t>5-fach Laufschiene Bau-Tiefe 375 mm</w:t>
      </w:r>
    </w:p>
    <w:p w14:paraId="78E64902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</w:p>
    <w:p w14:paraId="358BCF28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Gesamtlänge der Schiebeflügel</w:t>
      </w:r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>[    ]</w:t>
      </w:r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 xml:space="preserve"> mm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,</w:t>
      </w:r>
    </w:p>
    <w:p w14:paraId="4F970E11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Gesamtlänge der Festteile </w:t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>[   ]</w:t>
      </w:r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 xml:space="preserve"> mm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,</w:t>
      </w:r>
    </w:p>
    <w:p w14:paraId="71038886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proofErr w:type="spellStart"/>
      <w:r w:rsidRPr="00703B9D">
        <w:rPr>
          <w:rFonts w:ascii="Calibri Light" w:hAnsi="Calibri Light" w:cs="Calibri Light"/>
          <w:color w:val="000000"/>
          <w:sz w:val="20"/>
          <w:szCs w:val="20"/>
        </w:rPr>
        <w:t>Ganzglasecke</w:t>
      </w:r>
      <w:proofErr w:type="spellEnd"/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F998187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spacing w:after="120"/>
        <w:ind w:left="2127" w:right="992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  <w:t xml:space="preserve">Systemecke zum Öffnen </w:t>
      </w:r>
    </w:p>
    <w:p w14:paraId="2F0AF3D5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2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Ausführung mit Mitteldichtung schwarz in EPDM Material; Labyrinth – Ansichtsbreite </w:t>
      </w:r>
      <w:proofErr w:type="spellStart"/>
      <w:r w:rsidRPr="00703B9D">
        <w:rPr>
          <w:rFonts w:ascii="Calibri Light" w:hAnsi="Calibri Light" w:cs="Calibri Light"/>
          <w:color w:val="000000"/>
          <w:sz w:val="20"/>
          <w:szCs w:val="20"/>
        </w:rPr>
        <w:t>Labyrinthprofile</w:t>
      </w:r>
      <w:proofErr w:type="spellEnd"/>
      <w:r w:rsidRPr="00703B9D">
        <w:rPr>
          <w:rFonts w:ascii="Calibri Light" w:hAnsi="Calibri Light" w:cs="Calibri Light"/>
          <w:color w:val="E5007D"/>
          <w:sz w:val="20"/>
          <w:szCs w:val="20"/>
        </w:rPr>
        <w:t xml:space="preserve"> </w:t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>38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 mm mit </w:t>
      </w:r>
      <w:r w:rsidRPr="00703B9D">
        <w:rPr>
          <w:rFonts w:ascii="Calibri Light" w:hAnsi="Calibri Light" w:cs="Calibri Light"/>
          <w:sz w:val="20"/>
          <w:szCs w:val="20"/>
        </w:rPr>
        <w:t>4- bzw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. 2-facher Bürstendichtung geführt in GFK-Profil mit zusätzlicher EPDM -Lippendichtung, thermisch entkoppelt zum Abdeckprofil aus Aluminium. Profil statisch nach Innen und Außen </w:t>
      </w:r>
      <w:r w:rsidRPr="00703B9D">
        <w:rPr>
          <w:rFonts w:ascii="Calibri Light" w:hAnsi="Calibri Light" w:cs="Calibri Light"/>
          <w:sz w:val="20"/>
          <w:szCs w:val="20"/>
        </w:rPr>
        <w:t>verstärkt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6F962255" w14:textId="77777777" w:rsidR="00146300" w:rsidRPr="00703B9D" w:rsidRDefault="00CF7F87" w:rsidP="006A3815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6" w:right="992"/>
        <w:rPr>
          <w:rFonts w:ascii="Calibri Light" w:hAnsi="Calibri Light" w:cs="Calibri Light"/>
          <w:color w:val="FF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sz w:val="20"/>
          <w:szCs w:val="20"/>
        </w:rPr>
        <w:t xml:space="preserve"> 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oder stark </w:t>
      </w:r>
      <w:r w:rsidRPr="00703B9D">
        <w:rPr>
          <w:rFonts w:ascii="Calibri Light" w:hAnsi="Calibri Light" w:cs="Calibri Light"/>
          <w:sz w:val="20"/>
          <w:szCs w:val="20"/>
        </w:rPr>
        <w:t>verstärkt</w:t>
      </w:r>
    </w:p>
    <w:p w14:paraId="5238F969" w14:textId="2CB324C3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spacing w:after="120"/>
        <w:ind w:left="2127" w:right="992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 Abdeckprofil gleitend gelagert zwecks Minimierung Bi-Metall Effekt.</w:t>
      </w:r>
    </w:p>
    <w:p w14:paraId="6EC51279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792B95F2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BESCHLÄGE</w:t>
      </w:r>
    </w:p>
    <w:p w14:paraId="1824668B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Schiebeflügel mit Mehrpunktverschluss, Betätigung von innen, Rastfeststellung;</w:t>
      </w:r>
    </w:p>
    <w:p w14:paraId="477E9F43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>Flügel mit Laufwagen aus 32 mm kugelgelagerten Edelstahlrollen mit Doppelnut. Tragkraft bis 225 kg pro Rollenwagen. Maximales Flügelgewicht 350 kg bei manueller Betätigung in Bedienklasse 1. Pufferklotz für Schiebeflügel.</w:t>
      </w:r>
    </w:p>
    <w:p w14:paraId="5FB0B317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/>
        <w:rPr>
          <w:rFonts w:ascii="Calibri Light" w:hAnsi="Calibri Light" w:cs="Calibri Light"/>
          <w:color w:val="000000"/>
          <w:sz w:val="20"/>
          <w:szCs w:val="20"/>
        </w:rPr>
      </w:pPr>
    </w:p>
    <w:p w14:paraId="18D36CD3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Schiebeflügel mit Mehrpunktverschluss, Betätigung von innen, Rastfeststellung;</w:t>
      </w:r>
    </w:p>
    <w:p w14:paraId="02028A9C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Flügel mit Laufschiene aus 32 mm kugelgelagerten Edelstahlrollen. </w:t>
      </w:r>
    </w:p>
    <w:p w14:paraId="368C3FBD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>Maximales Flügelgewicht 300 kg bei manueller Betätigung in Bedienklasse 1. Pufferklotz für Schiebeflügel.</w:t>
      </w:r>
    </w:p>
    <w:p w14:paraId="3D7610ED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337D6DB3" w14:textId="22593A34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SCHWELLENAUSFÜHRUNG</w:t>
      </w:r>
    </w:p>
    <w:p w14:paraId="757427B7" w14:textId="5822231A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PURE - Laufwagen aus 32 mm kugelgelagerten Edelstahlrollen mit Doppelnut.</w:t>
      </w:r>
    </w:p>
    <w:p w14:paraId="74395CF7" w14:textId="3DC217E8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CLEAR - Laufleiste mit eingelassenen Edelstahlrollen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:</w:t>
      </w:r>
    </w:p>
    <w:p w14:paraId="57B06FEF" w14:textId="132563D6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FREE - Null-Schwelle mit eingelassenen Edelstahlrollen; Barrierefreie Schwellenlösung</w:t>
      </w:r>
      <w:r w:rsidR="00146300" w:rsidRPr="00703B9D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71E8F67B" w14:textId="3B5348AC" w:rsidR="00146300" w:rsidRPr="00703B9D" w:rsidRDefault="00146300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</w:p>
    <w:p w14:paraId="04248C99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ENTWÄSSERUNG</w:t>
      </w:r>
    </w:p>
    <w:p w14:paraId="09327977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>Schwellenentwässerung über Entwässerungsschlitze</w:t>
      </w:r>
    </w:p>
    <w:p w14:paraId="706A8053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Schwellenentwässerung </w:t>
      </w:r>
      <w:r w:rsidRPr="00703B9D">
        <w:rPr>
          <w:rFonts w:ascii="Calibri Light" w:hAnsi="Calibri Light" w:cs="Calibri Light"/>
          <w:sz w:val="20"/>
          <w:szCs w:val="20"/>
        </w:rPr>
        <w:t xml:space="preserve">über Entwässerungstöpfe 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mit </w:t>
      </w:r>
      <w:r w:rsidRPr="00703B9D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3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/</w:t>
      </w:r>
      <w:r w:rsidRPr="00703B9D">
        <w:rPr>
          <w:rFonts w:ascii="Calibri Light" w:hAnsi="Calibri Light" w:cs="Calibri Light"/>
          <w:color w:val="000000"/>
          <w:sz w:val="20"/>
          <w:szCs w:val="20"/>
          <w:vertAlign w:val="subscript"/>
        </w:rPr>
        <w:t>4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40C9F5E6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Zoll Gewindeanschluss zum eventuellen bauseitigen </w:t>
      </w:r>
    </w:p>
    <w:p w14:paraId="1EEB5B3D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ab/>
        <w:t>Anschluss an das Entwässerungssystem</w:t>
      </w:r>
    </w:p>
    <w:p w14:paraId="13F41A90" w14:textId="653D8236" w:rsidR="00146300" w:rsidRDefault="00146300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03B92F6E" w14:textId="725D5252" w:rsidR="00703B9D" w:rsidRDefault="00703B9D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012BF8F2" w14:textId="77777777" w:rsidR="00703B9D" w:rsidRPr="00703B9D" w:rsidRDefault="00703B9D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7390B77F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lastRenderedPageBreak/>
        <w:t>OBERFLÄCHE</w:t>
      </w:r>
      <w:r w:rsidRPr="00703B9D">
        <w:rPr>
          <w:rFonts w:ascii="Calibri Light" w:hAnsi="Calibri Light" w:cs="Calibri Light"/>
          <w:sz w:val="20"/>
          <w:szCs w:val="20"/>
        </w:rPr>
        <w:t xml:space="preserve"> </w:t>
      </w:r>
    </w:p>
    <w:p w14:paraId="11DC7BB3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bookmarkStart w:id="0" w:name="OLE_LINK3"/>
      <w:bookmarkStart w:id="1" w:name="OLE_LINK4"/>
      <w:bookmarkStart w:id="2" w:name="OLE_LINK5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bookmarkEnd w:id="0"/>
      <w:bookmarkEnd w:id="1"/>
      <w:bookmarkEnd w:id="2"/>
      <w:r w:rsidRPr="00703B9D">
        <w:rPr>
          <w:rFonts w:ascii="Calibri Light" w:hAnsi="Calibri Light" w:cs="Calibri Light"/>
          <w:sz w:val="20"/>
          <w:szCs w:val="20"/>
        </w:rPr>
        <w:t>einbrennpulverbeschichtet RAL nach Wahl</w:t>
      </w:r>
    </w:p>
    <w:p w14:paraId="52823F8B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 xml:space="preserve">DB Farbtöne </w:t>
      </w:r>
    </w:p>
    <w:p w14:paraId="69CC9634" w14:textId="17062AF3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>eloxiert E6/EV1</w:t>
      </w:r>
    </w:p>
    <w:p w14:paraId="3D563EB7" w14:textId="1FDA4B78" w:rsidR="009C70EA" w:rsidRPr="00703B9D" w:rsidRDefault="009C70EA" w:rsidP="009C70EA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 xml:space="preserve">Sonderfarben / weitere </w:t>
      </w:r>
      <w:proofErr w:type="spellStart"/>
      <w:r w:rsidRPr="00703B9D">
        <w:rPr>
          <w:rFonts w:ascii="Calibri Light" w:hAnsi="Calibri Light" w:cs="Calibri Light"/>
          <w:sz w:val="20"/>
          <w:szCs w:val="20"/>
        </w:rPr>
        <w:t>Eloxaltöne</w:t>
      </w:r>
      <w:proofErr w:type="spellEnd"/>
      <w:r w:rsidRPr="00703B9D">
        <w:rPr>
          <w:rFonts w:ascii="Calibri Light" w:hAnsi="Calibri Light" w:cs="Calibri Light"/>
          <w:sz w:val="20"/>
          <w:szCs w:val="20"/>
        </w:rPr>
        <w:t xml:space="preserve"> auf Anfrage möglich</w:t>
      </w:r>
    </w:p>
    <w:p w14:paraId="68AB3981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60F99F75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UNTERKONSTRUKTION</w:t>
      </w:r>
    </w:p>
    <w:p w14:paraId="63673EE4" w14:textId="77777777" w:rsidR="00CF7F87" w:rsidRPr="00703B9D" w:rsidRDefault="00CF7F87" w:rsidP="00CF7F87">
      <w:pPr>
        <w:widowControl w:val="0"/>
        <w:tabs>
          <w:tab w:val="left" w:pos="2694"/>
          <w:tab w:val="left" w:pos="3261"/>
        </w:tabs>
        <w:autoSpaceDE w:val="0"/>
        <w:autoSpaceDN w:val="0"/>
        <w:adjustRightInd w:val="0"/>
        <w:ind w:left="2132" w:right="990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>Winkel 60x40 mit wärmegedämmter Zarge</w:t>
      </w:r>
    </w:p>
    <w:p w14:paraId="0AE4A68B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288C8B77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GLAS</w:t>
      </w:r>
    </w:p>
    <w:p w14:paraId="32CF145F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2-fach Wärmeschutz-Isolierglas </w:t>
      </w:r>
      <w:proofErr w:type="spellStart"/>
      <w:r w:rsidRPr="00703B9D">
        <w:rPr>
          <w:rFonts w:ascii="Calibri Light" w:hAnsi="Calibri Light" w:cs="Calibri Light"/>
          <w:color w:val="000000"/>
          <w:sz w:val="20"/>
          <w:szCs w:val="20"/>
        </w:rPr>
        <w:t>Ug</w:t>
      </w:r>
      <w:proofErr w:type="spellEnd"/>
      <w:r w:rsidRPr="00703B9D">
        <w:rPr>
          <w:rFonts w:ascii="Calibri Light" w:hAnsi="Calibri Light" w:cs="Calibri Light"/>
          <w:color w:val="000000"/>
          <w:sz w:val="20"/>
          <w:szCs w:val="20"/>
        </w:rPr>
        <w:t>- Wert 1,1 W/m</w:t>
      </w:r>
      <w:r w:rsidRPr="00703B9D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K</w:t>
      </w:r>
    </w:p>
    <w:p w14:paraId="4D4D5212" w14:textId="16DD62C7" w:rsidR="00CF7F87" w:rsidRPr="00703B9D" w:rsidRDefault="00CF7F87" w:rsidP="00CF7F87">
      <w:pPr>
        <w:widowControl w:val="0"/>
        <w:tabs>
          <w:tab w:val="left" w:pos="2694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 xml:space="preserve">    </w:t>
      </w:r>
      <w:r w:rsidR="009C70EA"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2-fach Wärmeschutz-Isolierglas aus TVG (P4A) </w:t>
      </w:r>
      <w:proofErr w:type="spellStart"/>
      <w:r w:rsidRPr="00703B9D">
        <w:rPr>
          <w:rFonts w:ascii="Calibri Light" w:hAnsi="Calibri Light" w:cs="Calibri Light"/>
          <w:color w:val="000000"/>
          <w:sz w:val="20"/>
          <w:szCs w:val="20"/>
        </w:rPr>
        <w:t>Ug</w:t>
      </w:r>
      <w:proofErr w:type="spellEnd"/>
      <w:r w:rsidRPr="00703B9D">
        <w:rPr>
          <w:rFonts w:ascii="Calibri Light" w:hAnsi="Calibri Light" w:cs="Calibri Light"/>
          <w:color w:val="000000"/>
          <w:sz w:val="20"/>
          <w:szCs w:val="20"/>
        </w:rPr>
        <w:t>- Wert 1,1  W/m</w:t>
      </w:r>
      <w:r w:rsidRPr="00703B9D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K</w:t>
      </w:r>
    </w:p>
    <w:p w14:paraId="2A525EA9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35063A95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3-fach Wärmeschutz-Isolierglas </w:t>
      </w:r>
      <w:proofErr w:type="spellStart"/>
      <w:r w:rsidRPr="00703B9D">
        <w:rPr>
          <w:rFonts w:ascii="Calibri Light" w:hAnsi="Calibri Light" w:cs="Calibri Light"/>
          <w:color w:val="000000"/>
          <w:sz w:val="20"/>
          <w:szCs w:val="20"/>
        </w:rPr>
        <w:t>Ug</w:t>
      </w:r>
      <w:proofErr w:type="spellEnd"/>
      <w:r w:rsidRPr="00703B9D">
        <w:rPr>
          <w:rFonts w:ascii="Calibri Light" w:hAnsi="Calibri Light" w:cs="Calibri Light"/>
          <w:color w:val="000000"/>
          <w:sz w:val="20"/>
          <w:szCs w:val="20"/>
        </w:rPr>
        <w:t>- Wert 0,7 W/m</w:t>
      </w:r>
      <w:r w:rsidRPr="00703B9D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K</w:t>
      </w:r>
    </w:p>
    <w:p w14:paraId="4B024104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3-fach Wärmeschutz-Isolierglas </w:t>
      </w:r>
      <w:proofErr w:type="spellStart"/>
      <w:r w:rsidRPr="00703B9D">
        <w:rPr>
          <w:rFonts w:ascii="Calibri Light" w:hAnsi="Calibri Light" w:cs="Calibri Light"/>
          <w:color w:val="000000"/>
          <w:sz w:val="20"/>
          <w:szCs w:val="20"/>
        </w:rPr>
        <w:t>Ug</w:t>
      </w:r>
      <w:proofErr w:type="spellEnd"/>
      <w:r w:rsidRPr="00703B9D">
        <w:rPr>
          <w:rFonts w:ascii="Calibri Light" w:hAnsi="Calibri Light" w:cs="Calibri Light"/>
          <w:color w:val="000000"/>
          <w:sz w:val="20"/>
          <w:szCs w:val="20"/>
        </w:rPr>
        <w:t>- Wert 0,5 W/m</w:t>
      </w:r>
      <w:r w:rsidRPr="00703B9D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K</w:t>
      </w:r>
    </w:p>
    <w:p w14:paraId="30851CF5" w14:textId="46231CFF" w:rsidR="00CF7F87" w:rsidRPr="00703B9D" w:rsidRDefault="00CF7F87" w:rsidP="00CF7F87">
      <w:pPr>
        <w:widowControl w:val="0"/>
        <w:tabs>
          <w:tab w:val="left" w:pos="2127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 xml:space="preserve">    </w:t>
      </w:r>
      <w:r w:rsidR="009C70EA"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3-fach Wärmeschutz-Isolierglas aus TVG (P4A) </w:t>
      </w:r>
      <w:proofErr w:type="spellStart"/>
      <w:r w:rsidRPr="00703B9D">
        <w:rPr>
          <w:rFonts w:ascii="Calibri Light" w:hAnsi="Calibri Light" w:cs="Calibri Light"/>
          <w:color w:val="000000"/>
          <w:sz w:val="20"/>
          <w:szCs w:val="20"/>
        </w:rPr>
        <w:t>Ug</w:t>
      </w:r>
      <w:proofErr w:type="spellEnd"/>
      <w:r w:rsidRPr="00703B9D">
        <w:rPr>
          <w:rFonts w:ascii="Calibri Light" w:hAnsi="Calibri Light" w:cs="Calibri Light"/>
          <w:color w:val="000000"/>
          <w:sz w:val="20"/>
          <w:szCs w:val="20"/>
        </w:rPr>
        <w:t>- Wert 0,7 W/m</w:t>
      </w:r>
      <w:r w:rsidRPr="00703B9D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K</w:t>
      </w:r>
    </w:p>
    <w:p w14:paraId="7DB4A90F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16C69E49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Sonnenschutzbeschichtung COOL-LITE SKN 154 II</w:t>
      </w:r>
    </w:p>
    <w:p w14:paraId="5CB3177B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Sonnenschutzbeschichtung COOL-LITE SKN 165 II</w:t>
      </w:r>
    </w:p>
    <w:p w14:paraId="5D98B607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b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>Sonnenschutzbeschichtung COOL-LITE SKN 174 II</w:t>
      </w:r>
    </w:p>
    <w:p w14:paraId="1CAC853E" w14:textId="739FB574" w:rsidR="00CF7F87" w:rsidRPr="00703B9D" w:rsidRDefault="00CF7F87" w:rsidP="00AD3E15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pacing w:val="40"/>
          <w:sz w:val="20"/>
          <w:szCs w:val="20"/>
        </w:rPr>
      </w:pPr>
      <w:r w:rsidRPr="00703B9D">
        <w:rPr>
          <w:rFonts w:ascii="Calibri Light" w:hAnsi="Calibri Light" w:cs="Calibri Light"/>
          <w:color w:val="000000"/>
          <w:sz w:val="20"/>
          <w:szCs w:val="20"/>
        </w:rPr>
        <w:tab/>
      </w:r>
    </w:p>
    <w:p w14:paraId="21804DF4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sz w:val="20"/>
          <w:szCs w:val="20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SYSTEMRINNE</w:t>
      </w:r>
    </w:p>
    <w:p w14:paraId="523B467B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  <w:t>Systemzugehörige Vorsatzrinne mit Edelstahlabdeckung</w:t>
      </w:r>
    </w:p>
    <w:p w14:paraId="470BC968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2A3A63C3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E-ANTRIEB</w:t>
      </w:r>
    </w:p>
    <w:p w14:paraId="1D120689" w14:textId="5E5BD8E0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>Automatikantrieb</w:t>
      </w:r>
      <w:r w:rsidR="00070378" w:rsidRPr="00703B9D">
        <w:rPr>
          <w:rFonts w:ascii="Calibri Light" w:hAnsi="Calibri Light" w:cs="Calibri Light"/>
          <w:sz w:val="20"/>
          <w:szCs w:val="20"/>
        </w:rPr>
        <w:t xml:space="preserve"> (vollautomatisch)</w:t>
      </w:r>
    </w:p>
    <w:p w14:paraId="57916F50" w14:textId="2E8ED2AB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  <w:t xml:space="preserve">Automatikantrieb </w:t>
      </w:r>
      <w:r w:rsidR="00070378" w:rsidRPr="00703B9D">
        <w:rPr>
          <w:rFonts w:ascii="Calibri Light" w:hAnsi="Calibri Light" w:cs="Calibri Light"/>
          <w:color w:val="000000"/>
          <w:sz w:val="20"/>
          <w:szCs w:val="20"/>
        </w:rPr>
        <w:t>(halbautomatisch)</w:t>
      </w:r>
    </w:p>
    <w:p w14:paraId="01683D16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</w:p>
    <w:p w14:paraId="16FC337C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EINBRUCHSCHUTZ</w:t>
      </w:r>
    </w:p>
    <w:p w14:paraId="644FE241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>Positionsüberwachung (Magnetkontakt zur Überwachung der Flügelposition inkl. Auswerteinheit)</w:t>
      </w:r>
    </w:p>
    <w:p w14:paraId="67A7C485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>Verschlussüberwachung (Überwachung der Riegelstellung)</w:t>
      </w:r>
    </w:p>
    <w:p w14:paraId="2A2B0FDD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>Alarmglas (Alarmspinne zur Überwachung vor Glasbruch)</w:t>
      </w:r>
    </w:p>
    <w:p w14:paraId="510C5A31" w14:textId="5EC3C811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</w:r>
      <w:r w:rsidR="00070378" w:rsidRPr="00703B9D">
        <w:rPr>
          <w:rFonts w:ascii="Calibri Light" w:hAnsi="Calibri Light" w:cs="Calibri Light"/>
          <w:sz w:val="20"/>
          <w:szCs w:val="20"/>
        </w:rPr>
        <w:t>RC2 (beinhaltet: P4A-Verglasung, abschließbare Verschlüsse)</w:t>
      </w:r>
    </w:p>
    <w:p w14:paraId="0E9F5349" w14:textId="5E19D2FC" w:rsidR="009C70EA" w:rsidRPr="00703B9D" w:rsidRDefault="00070378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>RC</w:t>
      </w:r>
      <w:r w:rsidRPr="00703B9D">
        <w:rPr>
          <w:rFonts w:ascii="Calibri Light" w:hAnsi="Calibri Light" w:cs="Calibri Light"/>
          <w:sz w:val="20"/>
          <w:szCs w:val="20"/>
        </w:rPr>
        <w:t>3 (beinhaltet</w:t>
      </w:r>
      <w:r w:rsidR="009C70EA" w:rsidRPr="00703B9D">
        <w:rPr>
          <w:rFonts w:ascii="Calibri Light" w:hAnsi="Calibri Light" w:cs="Calibri Light"/>
          <w:sz w:val="20"/>
          <w:szCs w:val="20"/>
        </w:rPr>
        <w:t>: P5A-Verglasung, abschließbare Verschlüsse,</w:t>
      </w:r>
    </w:p>
    <w:p w14:paraId="1F2888F1" w14:textId="3FA422F2" w:rsidR="00070378" w:rsidRPr="00703B9D" w:rsidRDefault="009C70EA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sz w:val="20"/>
          <w:szCs w:val="20"/>
        </w:rPr>
        <w:t>zusätzliche Verstärkungen)</w:t>
      </w:r>
    </w:p>
    <w:p w14:paraId="5661CDB5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color w:val="000000"/>
          <w:sz w:val="20"/>
          <w:szCs w:val="20"/>
        </w:rPr>
      </w:pPr>
    </w:p>
    <w:p w14:paraId="011D8567" w14:textId="77777777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bookmarkStart w:id="3" w:name="OLE_LINK9"/>
      <w:bookmarkStart w:id="4" w:name="OLE_LINK10"/>
      <w:bookmarkStart w:id="5" w:name="OLE_LINK11"/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SCHALLSCHUTZ</w:t>
      </w:r>
    </w:p>
    <w:p w14:paraId="6493826E" w14:textId="77777777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  <w:t xml:space="preserve">Schallschutz bis zu 40 </w:t>
      </w:r>
      <w:proofErr w:type="spellStart"/>
      <w:r w:rsidRPr="00703B9D">
        <w:rPr>
          <w:rFonts w:ascii="Calibri Light" w:hAnsi="Calibri Light" w:cs="Calibri Light"/>
          <w:color w:val="000000"/>
          <w:sz w:val="20"/>
          <w:szCs w:val="20"/>
        </w:rPr>
        <w:t>db</w:t>
      </w:r>
      <w:proofErr w:type="spellEnd"/>
    </w:p>
    <w:bookmarkEnd w:id="3"/>
    <w:bookmarkEnd w:id="4"/>
    <w:bookmarkEnd w:id="5"/>
    <w:p w14:paraId="09FF90C7" w14:textId="5B03083A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</w:p>
    <w:p w14:paraId="2C61E6EE" w14:textId="30C4561F" w:rsidR="00CF7F87" w:rsidRPr="00703B9D" w:rsidRDefault="00CF7F87" w:rsidP="00CF7F87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ab/>
      </w:r>
      <w:r w:rsidR="00AD3E15"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ZUSÄTZLICHE OPTIONEN</w:t>
      </w:r>
    </w:p>
    <w:p w14:paraId="03BB0EE3" w14:textId="328EB690" w:rsidR="00CF7F87" w:rsidRPr="00703B9D" w:rsidRDefault="00CF7F87" w:rsidP="00CF7F87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i/>
          <w:iCs/>
          <w:color w:val="000000"/>
          <w:sz w:val="16"/>
          <w:szCs w:val="16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</w:r>
      <w:r w:rsidR="006A3815" w:rsidRPr="00703B9D">
        <w:rPr>
          <w:rFonts w:ascii="Calibri Light" w:hAnsi="Calibri Light" w:cs="Calibri Light"/>
          <w:b/>
          <w:bCs/>
          <w:color w:val="000000"/>
          <w:sz w:val="20"/>
          <w:szCs w:val="20"/>
        </w:rPr>
        <w:t>burckhardt´s</w:t>
      </w:r>
      <w:r w:rsidR="006A3815" w:rsidRPr="00703B9D">
        <w:rPr>
          <w:rFonts w:ascii="Calibri Light" w:hAnsi="Calibri Light" w:cs="Calibri Light"/>
          <w:color w:val="000000"/>
          <w:sz w:val="20"/>
          <w:szCs w:val="20"/>
        </w:rPr>
        <w:t xml:space="preserve"> glide</w:t>
      </w:r>
      <w:r w:rsidR="006A3815" w:rsidRPr="00703B9D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®</w:t>
      </w:r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703B9D">
        <w:rPr>
          <w:rFonts w:ascii="Calibri Light" w:hAnsi="Calibri Light" w:cs="Calibri Light"/>
          <w:color w:val="000000"/>
          <w:sz w:val="20"/>
          <w:szCs w:val="20"/>
        </w:rPr>
        <w:t>SchienenFüller</w:t>
      </w:r>
      <w:proofErr w:type="spellEnd"/>
      <w:r w:rsidRPr="00703B9D">
        <w:rPr>
          <w:rFonts w:ascii="Calibri Light" w:hAnsi="Calibri Light" w:cs="Calibri Light"/>
          <w:color w:val="000000"/>
          <w:sz w:val="20"/>
          <w:szCs w:val="20"/>
        </w:rPr>
        <w:t xml:space="preserve"> - für einen schwellenlosen Übergang zwischen Innen und Außen.</w:t>
      </w:r>
      <w:r w:rsidR="00703B9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2856B5" w:rsidRPr="00703B9D">
        <w:rPr>
          <w:rFonts w:ascii="Calibri Light" w:hAnsi="Calibri Light" w:cs="Calibri Light"/>
          <w:b/>
          <w:color w:val="E5007D"/>
          <w:sz w:val="20"/>
          <w:szCs w:val="20"/>
        </w:rPr>
        <w:tab/>
      </w:r>
      <w:r w:rsidRPr="00703B9D">
        <w:rPr>
          <w:rFonts w:ascii="Calibri Light" w:hAnsi="Calibri Light" w:cs="Calibri Light"/>
          <w:i/>
          <w:iCs/>
          <w:color w:val="000000"/>
          <w:sz w:val="16"/>
          <w:szCs w:val="16"/>
        </w:rPr>
        <w:t>Bitte beachten Sie die Anordnung der Flügelelemente.</w:t>
      </w:r>
    </w:p>
    <w:p w14:paraId="3A36BF08" w14:textId="2D14BE1A" w:rsidR="00CF7F87" w:rsidRPr="00703B9D" w:rsidRDefault="00CF7F87" w:rsidP="00CF7F87">
      <w:pPr>
        <w:ind w:left="2127" w:right="990" w:hanging="5"/>
        <w:rPr>
          <w:rFonts w:ascii="Calibri Light" w:hAnsi="Calibri Light" w:cs="Calibri Light"/>
          <w:sz w:val="20"/>
          <w:szCs w:val="20"/>
        </w:rPr>
      </w:pPr>
    </w:p>
    <w:p w14:paraId="5F0E8D21" w14:textId="101144A4" w:rsidR="00146300" w:rsidRPr="00703B9D" w:rsidRDefault="00AD3E15" w:rsidP="00146300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703B9D">
        <w:rPr>
          <w:rFonts w:ascii="Calibri Light" w:hAnsi="Calibri Light" w:cs="Calibri Light"/>
          <w:b/>
          <w:bCs/>
          <w:color w:val="000000"/>
          <w:sz w:val="24"/>
          <w:szCs w:val="24"/>
        </w:rPr>
        <w:t>STATISCHE VORDIMENSIONIERUNG</w:t>
      </w:r>
    </w:p>
    <w:p w14:paraId="4C49092C" w14:textId="493BFCC8" w:rsidR="00146300" w:rsidRPr="00703B9D" w:rsidRDefault="00146300" w:rsidP="00146300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Calibri Light" w:hAnsi="Calibri Light" w:cs="Calibri Light"/>
          <w:color w:val="000000"/>
          <w:sz w:val="20"/>
          <w:szCs w:val="20"/>
        </w:rPr>
      </w:pPr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[ </w:t>
      </w:r>
      <w:proofErr w:type="gramStart"/>
      <w:r w:rsidRPr="00703B9D">
        <w:rPr>
          <w:rFonts w:ascii="Calibri Light" w:hAnsi="Calibri Light" w:cs="Calibri Light"/>
          <w:b/>
          <w:color w:val="E5007D"/>
          <w:sz w:val="20"/>
          <w:szCs w:val="20"/>
        </w:rPr>
        <w:t xml:space="preserve">  ]</w:t>
      </w:r>
      <w:proofErr w:type="gramEnd"/>
      <w:r w:rsidRPr="00703B9D">
        <w:rPr>
          <w:rFonts w:ascii="Calibri Light" w:hAnsi="Calibri Light" w:cs="Calibri Light"/>
          <w:color w:val="000000"/>
          <w:sz w:val="20"/>
          <w:szCs w:val="20"/>
        </w:rPr>
        <w:tab/>
      </w:r>
      <w:r w:rsidR="006A3815" w:rsidRPr="00703B9D">
        <w:rPr>
          <w:rFonts w:ascii="Calibri Light" w:hAnsi="Calibri Light" w:cs="Calibri Light"/>
          <w:b/>
          <w:bCs/>
          <w:color w:val="000000"/>
          <w:sz w:val="20"/>
          <w:szCs w:val="20"/>
        </w:rPr>
        <w:t>burckhardt´s</w:t>
      </w:r>
      <w:r w:rsidR="006A3815" w:rsidRPr="00703B9D">
        <w:rPr>
          <w:rFonts w:ascii="Calibri Light" w:hAnsi="Calibri Light" w:cs="Calibri Light"/>
          <w:color w:val="000000"/>
          <w:sz w:val="20"/>
          <w:szCs w:val="20"/>
        </w:rPr>
        <w:t xml:space="preserve"> glid</w:t>
      </w:r>
      <w:r w:rsidR="006A3815" w:rsidRPr="00703B9D">
        <w:rPr>
          <w:rFonts w:ascii="Calibri Light" w:hAnsi="Calibri Light" w:cs="Calibri Light"/>
          <w:color w:val="000000"/>
          <w:sz w:val="20"/>
          <w:szCs w:val="20"/>
        </w:rPr>
        <w:t>e</w:t>
      </w:r>
      <w:r w:rsidR="006A3815" w:rsidRPr="00703B9D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®</w:t>
      </w:r>
      <w:r w:rsidR="006A3815" w:rsidRPr="00703B9D">
        <w:rPr>
          <w:rFonts w:ascii="Calibri Light" w:hAnsi="Calibri Light" w:cs="Calibri Light"/>
          <w:color w:val="000000"/>
          <w:sz w:val="20"/>
          <w:szCs w:val="20"/>
        </w:rPr>
        <w:t xml:space="preserve"> Profile sind statisch nach innen und außen verstärkt. Sofern keine Angaben zu Windlasten und Bauort vorliegen, bezieht sich die </w:t>
      </w:r>
      <w:r w:rsidR="002856B5" w:rsidRPr="00703B9D">
        <w:rPr>
          <w:rFonts w:ascii="Calibri Light" w:hAnsi="Calibri Light" w:cs="Calibri Light"/>
          <w:color w:val="000000"/>
          <w:sz w:val="20"/>
          <w:szCs w:val="20"/>
        </w:rPr>
        <w:t>statische Berechnung der Windlast auf eine Annahme von 0,50 kN/m². Eine objektspezifische Statik kann errechnet werden, wenn übermittelte Angaben, wie Windlastenzone, Lage des Bauwerks sowie besondere Gegebenheiten diese erfordern.</w:t>
      </w:r>
    </w:p>
    <w:p w14:paraId="0FCDA3B8" w14:textId="5F6E64AC" w:rsidR="00146300" w:rsidRPr="00703B9D" w:rsidRDefault="00146300" w:rsidP="00CF7F87">
      <w:pPr>
        <w:ind w:left="2127" w:right="990" w:hanging="5"/>
        <w:rPr>
          <w:rFonts w:ascii="Calibri Light" w:hAnsi="Calibri Light" w:cs="Calibri Light"/>
          <w:sz w:val="20"/>
          <w:szCs w:val="20"/>
        </w:rPr>
      </w:pPr>
    </w:p>
    <w:p w14:paraId="437430F5" w14:textId="77777777" w:rsidR="00CF7F87" w:rsidRPr="00703B9D" w:rsidRDefault="00CF7F87" w:rsidP="00CF7F87">
      <w:pPr>
        <w:tabs>
          <w:tab w:val="left" w:pos="2127"/>
        </w:tabs>
        <w:ind w:left="1418" w:right="1418"/>
        <w:rPr>
          <w:rFonts w:ascii="Calibri Light" w:hAnsi="Calibri Light" w:cs="Calibri Light"/>
          <w:b/>
          <w:bCs/>
          <w:spacing w:val="40"/>
          <w:sz w:val="20"/>
          <w:szCs w:val="20"/>
        </w:rPr>
      </w:pPr>
      <w:r w:rsidRPr="00703B9D">
        <w:rPr>
          <w:rFonts w:ascii="Calibri Light" w:hAnsi="Calibri Light" w:cs="Calibri Light"/>
          <w:b/>
          <w:bCs/>
          <w:spacing w:val="40"/>
          <w:sz w:val="20"/>
          <w:szCs w:val="20"/>
        </w:rPr>
        <w:t>//</w:t>
      </w:r>
      <w:r w:rsidRPr="00703B9D">
        <w:rPr>
          <w:rFonts w:ascii="Calibri Light" w:hAnsi="Calibri Light" w:cs="Calibri Light"/>
          <w:b/>
          <w:bCs/>
          <w:spacing w:val="40"/>
          <w:sz w:val="20"/>
          <w:szCs w:val="20"/>
        </w:rPr>
        <w:tab/>
        <w:t>KONTAKT</w:t>
      </w:r>
    </w:p>
    <w:p w14:paraId="64A596BC" w14:textId="77777777" w:rsidR="00CF7F87" w:rsidRPr="00703B9D" w:rsidRDefault="00CF7F87" w:rsidP="00CF7F87">
      <w:pPr>
        <w:ind w:left="2127" w:right="1418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lastRenderedPageBreak/>
        <w:t xml:space="preserve">Burckhardt Metall Glas GmbH </w:t>
      </w:r>
    </w:p>
    <w:p w14:paraId="3F94960B" w14:textId="77777777" w:rsidR="00CF7F87" w:rsidRPr="00703B9D" w:rsidRDefault="00CF7F87" w:rsidP="00CF7F87">
      <w:pPr>
        <w:ind w:left="2127" w:right="1418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 xml:space="preserve">Tischlerstr. 9 </w:t>
      </w:r>
      <w:r w:rsidRPr="00703B9D">
        <w:rPr>
          <w:rFonts w:ascii="Calibri Light" w:hAnsi="Calibri Light" w:cs="Calibri Light"/>
          <w:sz w:val="20"/>
          <w:szCs w:val="20"/>
        </w:rPr>
        <w:sym w:font="Wingdings" w:char="F09F"/>
      </w:r>
      <w:r w:rsidRPr="00703B9D">
        <w:rPr>
          <w:rFonts w:ascii="Calibri Light" w:hAnsi="Calibri Light" w:cs="Calibri Light"/>
          <w:sz w:val="20"/>
          <w:szCs w:val="20"/>
        </w:rPr>
        <w:t xml:space="preserve"> 30916 Isernhagen</w:t>
      </w:r>
    </w:p>
    <w:p w14:paraId="424D057A" w14:textId="77777777" w:rsidR="00CF7F87" w:rsidRPr="00703B9D" w:rsidRDefault="00CF7F87" w:rsidP="00CF7F87">
      <w:pPr>
        <w:ind w:left="2127" w:right="990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 xml:space="preserve">Tel: +49 (0) 5136.8864-60 </w:t>
      </w:r>
      <w:r w:rsidRPr="00703B9D">
        <w:rPr>
          <w:rFonts w:ascii="Calibri Light" w:hAnsi="Calibri Light" w:cs="Calibri Light"/>
          <w:sz w:val="20"/>
          <w:szCs w:val="20"/>
        </w:rPr>
        <w:sym w:font="Wingdings" w:char="F09F"/>
      </w:r>
      <w:r w:rsidRPr="00703B9D">
        <w:rPr>
          <w:rFonts w:ascii="Calibri Light" w:hAnsi="Calibri Light" w:cs="Calibri Light"/>
          <w:sz w:val="20"/>
          <w:szCs w:val="20"/>
        </w:rPr>
        <w:t xml:space="preserve"> Fax: +49 (0) 5136.8864-68</w:t>
      </w:r>
    </w:p>
    <w:p w14:paraId="1FD7FF3A" w14:textId="77777777" w:rsidR="00CF7F87" w:rsidRPr="00703B9D" w:rsidRDefault="00CF7F87" w:rsidP="00CF7F87">
      <w:pPr>
        <w:ind w:left="2127" w:right="990"/>
        <w:rPr>
          <w:rFonts w:ascii="Calibri Light" w:hAnsi="Calibri Light" w:cs="Calibri Light"/>
          <w:sz w:val="20"/>
          <w:szCs w:val="20"/>
        </w:rPr>
      </w:pPr>
      <w:r w:rsidRPr="00703B9D">
        <w:rPr>
          <w:rFonts w:ascii="Calibri Light" w:hAnsi="Calibri Light" w:cs="Calibri Light"/>
          <w:sz w:val="20"/>
          <w:szCs w:val="20"/>
        </w:rPr>
        <w:t xml:space="preserve">E-Mail: </w:t>
      </w:r>
      <w:hyperlink r:id="rId7" w:history="1">
        <w:r w:rsidRPr="00703B9D">
          <w:rPr>
            <w:rStyle w:val="Hyperlink"/>
            <w:rFonts w:ascii="Calibri Light" w:hAnsi="Calibri Light" w:cs="Calibri Light"/>
            <w:color w:val="E5007D"/>
            <w:sz w:val="20"/>
            <w:szCs w:val="20"/>
          </w:rPr>
          <w:t>info@burckhardts.de</w:t>
        </w:r>
      </w:hyperlink>
    </w:p>
    <w:p w14:paraId="3C6708BF" w14:textId="77777777" w:rsidR="00CF7F87" w:rsidRPr="00703B9D" w:rsidRDefault="00CF7F87" w:rsidP="00CF7F87">
      <w:pPr>
        <w:tabs>
          <w:tab w:val="left" w:pos="3686"/>
        </w:tabs>
        <w:ind w:left="2127" w:right="990"/>
        <w:rPr>
          <w:rFonts w:ascii="Calibri Light" w:hAnsi="Calibri Light" w:cs="Calibri Light"/>
          <w:sz w:val="20"/>
          <w:szCs w:val="20"/>
        </w:rPr>
      </w:pPr>
      <w:bookmarkStart w:id="6" w:name="OLE_LINK15"/>
      <w:bookmarkStart w:id="7" w:name="OLE_LINK16"/>
      <w:r w:rsidRPr="00703B9D">
        <w:rPr>
          <w:rFonts w:ascii="Calibri Light" w:hAnsi="Calibri Light" w:cs="Calibri Light"/>
          <w:sz w:val="20"/>
          <w:szCs w:val="20"/>
        </w:rPr>
        <w:t xml:space="preserve">Internet: </w:t>
      </w:r>
      <w:hyperlink r:id="rId8" w:history="1">
        <w:r w:rsidRPr="00703B9D">
          <w:rPr>
            <w:rStyle w:val="Hyperlink"/>
            <w:rFonts w:ascii="Calibri Light" w:hAnsi="Calibri Light" w:cs="Calibri Light"/>
            <w:color w:val="E5007D"/>
            <w:sz w:val="20"/>
            <w:szCs w:val="20"/>
          </w:rPr>
          <w:t>www.burckhardts.de</w:t>
        </w:r>
        <w:bookmarkEnd w:id="6"/>
        <w:bookmarkEnd w:id="7"/>
        <w:r w:rsidRPr="00703B9D">
          <w:rPr>
            <w:rStyle w:val="Hyperlink"/>
            <w:rFonts w:ascii="Calibri Light" w:hAnsi="Calibri Light" w:cs="Calibri Light"/>
            <w:color w:val="E5007D"/>
            <w:sz w:val="20"/>
            <w:szCs w:val="20"/>
          </w:rPr>
          <w:t xml:space="preserve"> </w:t>
        </w:r>
      </w:hyperlink>
      <w:r w:rsidRPr="00703B9D">
        <w:rPr>
          <w:rFonts w:ascii="Calibri Light" w:hAnsi="Calibri Light" w:cs="Calibri Light"/>
          <w:sz w:val="20"/>
          <w:szCs w:val="20"/>
        </w:rPr>
        <w:t xml:space="preserve"> </w:t>
      </w:r>
    </w:p>
    <w:p w14:paraId="57C75576" w14:textId="77777777" w:rsidR="00CF7F87" w:rsidRPr="00703B9D" w:rsidRDefault="00CF7F87" w:rsidP="00CF7F87">
      <w:pPr>
        <w:rPr>
          <w:rFonts w:ascii="Calibri Light" w:hAnsi="Calibri Light" w:cs="Calibri Light"/>
          <w:sz w:val="20"/>
          <w:szCs w:val="20"/>
        </w:rPr>
      </w:pPr>
    </w:p>
    <w:p w14:paraId="63E47263" w14:textId="10019E07" w:rsidR="00E262F3" w:rsidRPr="00703B9D" w:rsidRDefault="00E262F3" w:rsidP="00CF7F87">
      <w:pPr>
        <w:rPr>
          <w:rFonts w:ascii="Calibri Light" w:hAnsi="Calibri Light" w:cs="Calibri Light"/>
          <w:sz w:val="20"/>
          <w:szCs w:val="20"/>
        </w:rPr>
      </w:pPr>
    </w:p>
    <w:sectPr w:rsidR="00E262F3" w:rsidRPr="00703B9D" w:rsidSect="00CF7F87">
      <w:headerReference w:type="default" r:id="rId9"/>
      <w:footerReference w:type="default" r:id="rId10"/>
      <w:pgSz w:w="11906" w:h="16838" w:code="9"/>
      <w:pgMar w:top="1843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1150" w14:textId="77777777" w:rsidR="00FD14AF" w:rsidRDefault="00FD14AF" w:rsidP="009B02C6">
      <w:r>
        <w:separator/>
      </w:r>
    </w:p>
  </w:endnote>
  <w:endnote w:type="continuationSeparator" w:id="0">
    <w:p w14:paraId="03386551" w14:textId="77777777" w:rsidR="00FD14AF" w:rsidRDefault="00FD14AF" w:rsidP="009B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EC89" w14:textId="77777777" w:rsidR="00FD14AF" w:rsidRPr="00FD14AF" w:rsidRDefault="00FD14AF" w:rsidP="00FD14AF">
    <w:pPr>
      <w:pStyle w:val="EinfAbs"/>
      <w:tabs>
        <w:tab w:val="left" w:pos="3686"/>
        <w:tab w:val="left" w:pos="7088"/>
      </w:tabs>
      <w:rPr>
        <w:rFonts w:ascii="Helvetica Neue Light" w:hAnsi="Helvetica Neue Light" w:cs="HelveticaNeueLT Std Lt"/>
        <w:spacing w:val="6"/>
        <w:sz w:val="12"/>
        <w:szCs w:val="12"/>
      </w:rPr>
    </w:pPr>
    <w:r w:rsidRPr="00FD14AF">
      <w:rPr>
        <w:rFonts w:ascii="Helvetica Neue Light" w:hAnsi="Helvetica Neue Light" w:cs="HelveticaNeueLT Std Lt"/>
        <w:spacing w:val="6"/>
        <w:sz w:val="12"/>
        <w:szCs w:val="12"/>
      </w:rPr>
      <w:t>Burckhardt Metall Glas GmbH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ab/>
      <w:t>Bankverbindung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ab/>
      <w:t>Geschäftsführer</w:t>
    </w:r>
  </w:p>
  <w:p w14:paraId="2A8B0B54" w14:textId="77777777" w:rsidR="00FD14AF" w:rsidRPr="00FD14AF" w:rsidRDefault="00FD14AF" w:rsidP="00FD14AF">
    <w:pPr>
      <w:pStyle w:val="EinfAbs"/>
      <w:tabs>
        <w:tab w:val="left" w:pos="3686"/>
        <w:tab w:val="left" w:pos="7088"/>
      </w:tabs>
      <w:rPr>
        <w:rFonts w:ascii="Helvetica Neue Light" w:hAnsi="Helvetica Neue Light" w:cs="HelveticaNeueLT Std Lt"/>
        <w:spacing w:val="6"/>
        <w:sz w:val="12"/>
        <w:szCs w:val="12"/>
      </w:rPr>
    </w:pPr>
    <w:r w:rsidRPr="00FD14AF">
      <w:rPr>
        <w:rFonts w:ascii="Helvetica Neue Light" w:hAnsi="Helvetica Neue Light" w:cs="HelveticaNeueLT Std Lt"/>
        <w:spacing w:val="6"/>
        <w:sz w:val="12"/>
        <w:szCs w:val="12"/>
      </w:rPr>
      <w:t xml:space="preserve">Tischlerstr. 9 </w:t>
    </w:r>
    <w:r w:rsidRPr="00FD14AF">
      <w:rPr>
        <w:rFonts w:ascii="Helvetica Neue Light" w:hAnsi="Helvetica Neue Light" w:cs="HelveticaNeueLT Std Lt"/>
        <w:spacing w:val="6"/>
        <w:position w:val="4"/>
        <w:sz w:val="12"/>
        <w:szCs w:val="12"/>
      </w:rPr>
      <w:t>.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 xml:space="preserve"> 30916 Isernhagen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ab/>
      <w:t xml:space="preserve">Hannoversche Volksbank </w:t>
    </w:r>
    <w:r w:rsidRPr="00FD14AF">
      <w:rPr>
        <w:rFonts w:ascii="Helvetica Neue Light" w:hAnsi="Helvetica Neue Light" w:cs="HelveticaNeueLT Std Lt"/>
        <w:spacing w:val="6"/>
        <w:position w:val="4"/>
        <w:sz w:val="12"/>
        <w:szCs w:val="12"/>
      </w:rPr>
      <w:t>.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 xml:space="preserve"> BLZ 25190001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ab/>
      <w:t>Björn Kisser, Rainer Burckhardt</w:t>
    </w:r>
  </w:p>
  <w:p w14:paraId="333E5AE6" w14:textId="77777777" w:rsidR="00FD14AF" w:rsidRPr="00FD14AF" w:rsidRDefault="00FD14AF" w:rsidP="00FD14AF">
    <w:pPr>
      <w:pStyle w:val="EinfAbs"/>
      <w:tabs>
        <w:tab w:val="left" w:pos="3686"/>
        <w:tab w:val="left" w:pos="7088"/>
      </w:tabs>
      <w:rPr>
        <w:rFonts w:ascii="Helvetica Neue Light" w:hAnsi="Helvetica Neue Light" w:cs="HelveticaNeueLT Std Lt"/>
        <w:spacing w:val="6"/>
        <w:sz w:val="12"/>
        <w:szCs w:val="12"/>
      </w:rPr>
    </w:pPr>
    <w:r w:rsidRPr="00FD14AF">
      <w:rPr>
        <w:rFonts w:ascii="Helvetica Neue Light" w:hAnsi="Helvetica Neue Light" w:cs="HelveticaNeueLT Std Lt"/>
        <w:spacing w:val="6"/>
        <w:sz w:val="12"/>
        <w:szCs w:val="12"/>
      </w:rPr>
      <w:t xml:space="preserve">T: 049 (0)51 36.88 64 60 </w:t>
    </w:r>
    <w:r w:rsidRPr="00FD14AF">
      <w:rPr>
        <w:rFonts w:ascii="Helvetica Neue Light" w:hAnsi="Helvetica Neue Light" w:cs="HelveticaNeueLT Std Lt"/>
        <w:spacing w:val="6"/>
        <w:position w:val="4"/>
        <w:sz w:val="12"/>
        <w:szCs w:val="12"/>
      </w:rPr>
      <w:t>.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 xml:space="preserve"> F: +49 (0)51 36.88 64 68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ab/>
      <w:t xml:space="preserve">Konto-Nr. 611711200 </w:t>
    </w:r>
    <w:r w:rsidRPr="00FD14AF">
      <w:rPr>
        <w:rFonts w:ascii="Helvetica Neue Light" w:hAnsi="Helvetica Neue Light" w:cs="HelveticaNeueLT Std Lt"/>
        <w:spacing w:val="6"/>
        <w:position w:val="4"/>
        <w:sz w:val="12"/>
        <w:szCs w:val="12"/>
      </w:rPr>
      <w:t>.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 xml:space="preserve"> BIC VOHADE2HXXX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ab/>
      <w:t xml:space="preserve">HRB-Nr. 204758, </w:t>
    </w:r>
    <w:proofErr w:type="spellStart"/>
    <w:r w:rsidRPr="00FD14AF">
      <w:rPr>
        <w:rFonts w:ascii="Helvetica Neue Light" w:hAnsi="Helvetica Neue Light" w:cs="HelveticaNeueLT Std Lt"/>
        <w:spacing w:val="6"/>
        <w:sz w:val="12"/>
        <w:szCs w:val="12"/>
      </w:rPr>
      <w:t>USt</w:t>
    </w:r>
    <w:proofErr w:type="spellEnd"/>
    <w:r w:rsidRPr="00FD14AF">
      <w:rPr>
        <w:rFonts w:ascii="Helvetica Neue Light" w:hAnsi="Helvetica Neue Light" w:cs="HelveticaNeueLT Std Lt"/>
        <w:spacing w:val="6"/>
        <w:sz w:val="12"/>
        <w:szCs w:val="12"/>
      </w:rPr>
      <w:t>-Nr. DE267166916</w:t>
    </w:r>
  </w:p>
  <w:p w14:paraId="7A320B08" w14:textId="77777777" w:rsidR="00FD14AF" w:rsidRPr="00FD14AF" w:rsidRDefault="00FD14AF" w:rsidP="00FD14AF">
    <w:pPr>
      <w:pStyle w:val="Fuzeile"/>
      <w:tabs>
        <w:tab w:val="left" w:pos="3686"/>
        <w:tab w:val="left" w:pos="7088"/>
      </w:tabs>
      <w:rPr>
        <w:rFonts w:ascii="Helvetica Neue Light" w:hAnsi="Helvetica Neue Light"/>
        <w:sz w:val="12"/>
        <w:szCs w:val="12"/>
      </w:rPr>
    </w:pPr>
    <w:proofErr w:type="gramStart"/>
    <w:r w:rsidRPr="00FD14AF">
      <w:rPr>
        <w:rFonts w:ascii="Helvetica Neue Light" w:hAnsi="Helvetica Neue Light" w:cs="HelveticaNeueLT Std Lt"/>
        <w:spacing w:val="6"/>
        <w:sz w:val="12"/>
        <w:szCs w:val="12"/>
        <w:lang w:val="en-US"/>
      </w:rPr>
      <w:t xml:space="preserve">info@burckhardts.de </w:t>
    </w:r>
    <w:r w:rsidRPr="00FD14AF">
      <w:rPr>
        <w:rFonts w:ascii="Helvetica Neue Light" w:hAnsi="Helvetica Neue Light" w:cs="HelveticaNeueLT Std Lt"/>
        <w:spacing w:val="6"/>
        <w:position w:val="4"/>
        <w:sz w:val="12"/>
        <w:szCs w:val="12"/>
        <w:lang w:val="en-US"/>
      </w:rPr>
      <w:t>.</w:t>
    </w:r>
    <w:proofErr w:type="gramEnd"/>
    <w:r w:rsidRPr="00FD14AF">
      <w:rPr>
        <w:rFonts w:ascii="Helvetica Neue Light" w:hAnsi="Helvetica Neue Light" w:cs="HelveticaNeueLT Std Lt"/>
        <w:spacing w:val="6"/>
        <w:sz w:val="12"/>
        <w:szCs w:val="12"/>
        <w:lang w:val="en-US"/>
      </w:rPr>
      <w:t xml:space="preserve"> www.burckhardts.de</w:t>
    </w:r>
    <w:r w:rsidRPr="00FD14AF">
      <w:rPr>
        <w:rFonts w:ascii="Helvetica Neue Light" w:hAnsi="Helvetica Neue Light" w:cs="HelveticaNeueLT Std Lt"/>
        <w:spacing w:val="6"/>
        <w:sz w:val="12"/>
        <w:szCs w:val="12"/>
        <w:lang w:val="en-US"/>
      </w:rPr>
      <w:tab/>
      <w:t>IBAN DE1525190001 0611 7112 00</w:t>
    </w:r>
    <w:r w:rsidRPr="00FD14AF">
      <w:rPr>
        <w:rFonts w:ascii="Helvetica Neue Light" w:hAnsi="Helvetica Neue Light" w:cs="HelveticaNeueLT Std Lt"/>
        <w:spacing w:val="6"/>
        <w:sz w:val="12"/>
        <w:szCs w:val="12"/>
        <w:lang w:val="en-US"/>
      </w:rPr>
      <w:tab/>
      <w:t>St.-Nr. 16/205/</w:t>
    </w:r>
    <w:proofErr w:type="gramStart"/>
    <w:r w:rsidRPr="00FD14AF">
      <w:rPr>
        <w:rFonts w:ascii="Helvetica Neue Light" w:hAnsi="Helvetica Neue Light" w:cs="HelveticaNeueLT Std Lt"/>
        <w:spacing w:val="6"/>
        <w:sz w:val="12"/>
        <w:szCs w:val="12"/>
        <w:lang w:val="en-US"/>
      </w:rPr>
      <w:t xml:space="preserve">07827 </w:t>
    </w:r>
    <w:r w:rsidRPr="00FD14AF">
      <w:rPr>
        <w:rFonts w:ascii="Helvetica Neue Light" w:hAnsi="Helvetica Neue Light" w:cs="HelveticaNeueLT Std Lt"/>
        <w:spacing w:val="6"/>
        <w:position w:val="4"/>
        <w:sz w:val="12"/>
        <w:szCs w:val="12"/>
        <w:lang w:val="en-US"/>
      </w:rPr>
      <w:t>.</w:t>
    </w:r>
    <w:proofErr w:type="gramEnd"/>
    <w:r w:rsidRPr="00FD14AF">
      <w:rPr>
        <w:rFonts w:ascii="Helvetica Neue Light" w:hAnsi="Helvetica Neue Light" w:cs="HelveticaNeueLT Std Lt"/>
        <w:spacing w:val="6"/>
        <w:sz w:val="12"/>
        <w:szCs w:val="12"/>
        <w:lang w:val="en-US"/>
      </w:rPr>
      <w:t xml:space="preserve"> </w:t>
    </w:r>
    <w:r w:rsidRPr="00FD14AF">
      <w:rPr>
        <w:rFonts w:ascii="Helvetica Neue Light" w:hAnsi="Helvetica Neue Light" w:cs="HelveticaNeueLT Std Lt"/>
        <w:spacing w:val="6"/>
        <w:sz w:val="12"/>
        <w:szCs w:val="12"/>
      </w:rPr>
      <w:t>Finanzamt Burgdorf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FB7A" w14:textId="77777777" w:rsidR="00FD14AF" w:rsidRDefault="00FD14AF" w:rsidP="009B02C6">
      <w:r>
        <w:separator/>
      </w:r>
    </w:p>
  </w:footnote>
  <w:footnote w:type="continuationSeparator" w:id="0">
    <w:p w14:paraId="751B7E85" w14:textId="77777777" w:rsidR="00FD14AF" w:rsidRDefault="00FD14AF" w:rsidP="009B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D4C6" w14:textId="564C38F1" w:rsidR="00FD14AF" w:rsidRDefault="00716F88" w:rsidP="00836D5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4752955" wp14:editId="13EDFF11">
          <wp:extent cx="1885950" cy="400050"/>
          <wp:effectExtent l="0" t="0" r="0" b="0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A1A"/>
    <w:multiLevelType w:val="hybridMultilevel"/>
    <w:tmpl w:val="622C91AC"/>
    <w:lvl w:ilvl="0" w:tplc="53C6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36C78"/>
    <w:multiLevelType w:val="hybridMultilevel"/>
    <w:tmpl w:val="3544BC20"/>
    <w:lvl w:ilvl="0" w:tplc="8C8A33D0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C2E653C"/>
    <w:multiLevelType w:val="hybridMultilevel"/>
    <w:tmpl w:val="9AE24BA2"/>
    <w:lvl w:ilvl="0" w:tplc="20C6C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A6DAC"/>
    <w:multiLevelType w:val="hybridMultilevel"/>
    <w:tmpl w:val="07F0C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850C2"/>
    <w:multiLevelType w:val="hybridMultilevel"/>
    <w:tmpl w:val="77881CB8"/>
    <w:lvl w:ilvl="0" w:tplc="E5FEE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048DE"/>
    <w:multiLevelType w:val="hybridMultilevel"/>
    <w:tmpl w:val="D6F40440"/>
    <w:lvl w:ilvl="0" w:tplc="59D823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78587">
    <w:abstractNumId w:val="3"/>
  </w:num>
  <w:num w:numId="2" w16cid:durableId="1616599027">
    <w:abstractNumId w:val="0"/>
  </w:num>
  <w:num w:numId="3" w16cid:durableId="1193111774">
    <w:abstractNumId w:val="4"/>
  </w:num>
  <w:num w:numId="4" w16cid:durableId="1455366191">
    <w:abstractNumId w:val="5"/>
  </w:num>
  <w:num w:numId="5" w16cid:durableId="715007074">
    <w:abstractNumId w:val="1"/>
  </w:num>
  <w:num w:numId="6" w16cid:durableId="1848785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6"/>
    <w:rsid w:val="00010E0E"/>
    <w:rsid w:val="000547B2"/>
    <w:rsid w:val="00067D98"/>
    <w:rsid w:val="00070378"/>
    <w:rsid w:val="00146300"/>
    <w:rsid w:val="002856B5"/>
    <w:rsid w:val="00431039"/>
    <w:rsid w:val="004A2A32"/>
    <w:rsid w:val="004A7FEC"/>
    <w:rsid w:val="004B2910"/>
    <w:rsid w:val="00513FB5"/>
    <w:rsid w:val="005A3312"/>
    <w:rsid w:val="0065062A"/>
    <w:rsid w:val="00660363"/>
    <w:rsid w:val="006A3815"/>
    <w:rsid w:val="00703B9D"/>
    <w:rsid w:val="00712F01"/>
    <w:rsid w:val="00716F88"/>
    <w:rsid w:val="00807B51"/>
    <w:rsid w:val="00836D52"/>
    <w:rsid w:val="00856D9E"/>
    <w:rsid w:val="00932560"/>
    <w:rsid w:val="009A2BF5"/>
    <w:rsid w:val="009B02C6"/>
    <w:rsid w:val="009B2936"/>
    <w:rsid w:val="009C70EA"/>
    <w:rsid w:val="009E59D9"/>
    <w:rsid w:val="00AD3E15"/>
    <w:rsid w:val="00B300AB"/>
    <w:rsid w:val="00CF7F87"/>
    <w:rsid w:val="00D07260"/>
    <w:rsid w:val="00D455DA"/>
    <w:rsid w:val="00E262F3"/>
    <w:rsid w:val="00E67E5C"/>
    <w:rsid w:val="00EB3449"/>
    <w:rsid w:val="00F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E32E92"/>
  <w15:docId w15:val="{4013558C-F6D6-4B86-A2C6-F0926A55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02C6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02C6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02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B02C6"/>
  </w:style>
  <w:style w:type="paragraph" w:styleId="Fuzeile">
    <w:name w:val="footer"/>
    <w:basedOn w:val="Standard"/>
    <w:link w:val="FuzeileZchn"/>
    <w:uiPriority w:val="99"/>
    <w:unhideWhenUsed/>
    <w:rsid w:val="009B02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B02C6"/>
  </w:style>
  <w:style w:type="character" w:customStyle="1" w:styleId="berschrift1Zchn">
    <w:name w:val="Überschrift 1 Zchn"/>
    <w:basedOn w:val="Absatz-Standardschriftart"/>
    <w:link w:val="berschrift1"/>
    <w:rsid w:val="009B02C6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13FB5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D14A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4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4A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3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susewind\Desktop\www.burckhardt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urckhardt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csusewind</dc:creator>
  <cp:lastModifiedBy>Christian Susewind</cp:lastModifiedBy>
  <cp:revision>6</cp:revision>
  <cp:lastPrinted>2021-06-22T12:36:00Z</cp:lastPrinted>
  <dcterms:created xsi:type="dcterms:W3CDTF">2022-04-19T06:07:00Z</dcterms:created>
  <dcterms:modified xsi:type="dcterms:W3CDTF">2022-04-19T06:52:00Z</dcterms:modified>
</cp:coreProperties>
</file>